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D0" w:rsidRDefault="006E4681" w:rsidP="006E4681">
      <w:pPr>
        <w:spacing w:after="0"/>
        <w:jc w:val="center"/>
      </w:pPr>
      <w:r>
        <w:t>Introduction to Foundation Paper Piecing with Jan and Jill</w:t>
      </w:r>
    </w:p>
    <w:p w:rsidR="006E4681" w:rsidRDefault="006E4681" w:rsidP="006E4681">
      <w:pPr>
        <w:spacing w:after="0"/>
        <w:jc w:val="center"/>
      </w:pPr>
    </w:p>
    <w:p w:rsidR="006E4681" w:rsidRDefault="006E4681" w:rsidP="006E4681">
      <w:pPr>
        <w:spacing w:after="0"/>
        <w:jc w:val="center"/>
      </w:pPr>
      <w:r>
        <w:t>January 24, 2015 – 1 pm to 5 pm</w:t>
      </w:r>
    </w:p>
    <w:p w:rsidR="006E4681" w:rsidRDefault="006E4681" w:rsidP="006E4681">
      <w:pPr>
        <w:spacing w:after="0"/>
      </w:pPr>
    </w:p>
    <w:p w:rsidR="006E4681" w:rsidRDefault="006E4681" w:rsidP="006E4681">
      <w:pPr>
        <w:spacing w:after="0"/>
      </w:pPr>
      <w:r>
        <w:t>Supply List</w:t>
      </w:r>
    </w:p>
    <w:p w:rsidR="006E4681" w:rsidRDefault="006E4681" w:rsidP="006E4681">
      <w:pPr>
        <w:pStyle w:val="ListParagraph"/>
        <w:numPr>
          <w:ilvl w:val="0"/>
          <w:numId w:val="2"/>
        </w:numPr>
        <w:spacing w:after="0"/>
      </w:pPr>
      <w:r>
        <w:t>Paper piecing ruler (Small yellow ruler with ¼” lip along one edge) sold at most quilt shops</w:t>
      </w:r>
    </w:p>
    <w:p w:rsidR="006E4681" w:rsidRDefault="006E4681" w:rsidP="006E4681">
      <w:pPr>
        <w:pStyle w:val="ListParagraph"/>
        <w:numPr>
          <w:ilvl w:val="0"/>
          <w:numId w:val="2"/>
        </w:numPr>
        <w:spacing w:after="0"/>
      </w:pPr>
      <w:r>
        <w:t>Cutting Mat (to be used at sewing station)</w:t>
      </w:r>
    </w:p>
    <w:p w:rsidR="006E4681" w:rsidRDefault="006E4681" w:rsidP="006E4681">
      <w:pPr>
        <w:pStyle w:val="ListParagraph"/>
        <w:numPr>
          <w:ilvl w:val="0"/>
          <w:numId w:val="2"/>
        </w:numPr>
        <w:spacing w:after="0"/>
      </w:pPr>
      <w:r>
        <w:t>Rotary Cutter (45 mm or smaller)</w:t>
      </w:r>
    </w:p>
    <w:p w:rsidR="006E4681" w:rsidRDefault="006E4681" w:rsidP="006E4681">
      <w:pPr>
        <w:pStyle w:val="ListParagraph"/>
        <w:numPr>
          <w:ilvl w:val="0"/>
          <w:numId w:val="2"/>
        </w:numPr>
        <w:spacing w:after="0"/>
      </w:pPr>
      <w:r>
        <w:t>Glue Stick</w:t>
      </w:r>
    </w:p>
    <w:p w:rsidR="006E4681" w:rsidRDefault="006E4681" w:rsidP="006E4681">
      <w:pPr>
        <w:pStyle w:val="ListParagraph"/>
        <w:numPr>
          <w:ilvl w:val="0"/>
          <w:numId w:val="2"/>
        </w:numPr>
        <w:spacing w:after="0"/>
      </w:pPr>
      <w:r>
        <w:t>Power Strip</w:t>
      </w:r>
    </w:p>
    <w:p w:rsidR="006E4681" w:rsidRDefault="006E4681" w:rsidP="006E4681">
      <w:pPr>
        <w:pStyle w:val="ListParagraph"/>
        <w:numPr>
          <w:ilvl w:val="0"/>
          <w:numId w:val="2"/>
        </w:numPr>
        <w:spacing w:after="0"/>
      </w:pPr>
      <w:r>
        <w:t>Background Fabric, 1 to 1 ½ yards (light or dark, *not medium)</w:t>
      </w:r>
    </w:p>
    <w:p w:rsidR="006E4681" w:rsidRDefault="006E4681" w:rsidP="006E4681">
      <w:pPr>
        <w:pStyle w:val="ListParagraph"/>
        <w:numPr>
          <w:ilvl w:val="0"/>
          <w:numId w:val="2"/>
        </w:numPr>
        <w:spacing w:after="0"/>
      </w:pPr>
      <w:r>
        <w:t>Sewing Machine</w:t>
      </w:r>
    </w:p>
    <w:p w:rsidR="006E4681" w:rsidRDefault="006E4681" w:rsidP="006E4681">
      <w:pPr>
        <w:pStyle w:val="ListParagraph"/>
        <w:numPr>
          <w:ilvl w:val="0"/>
          <w:numId w:val="2"/>
        </w:numPr>
        <w:spacing w:after="0"/>
      </w:pPr>
      <w:r>
        <w:t>Sewing Kit</w:t>
      </w:r>
    </w:p>
    <w:p w:rsidR="006E4681" w:rsidRDefault="006E4681" w:rsidP="006E4681">
      <w:pPr>
        <w:pStyle w:val="ListParagraph"/>
        <w:numPr>
          <w:ilvl w:val="0"/>
          <w:numId w:val="2"/>
        </w:numPr>
        <w:spacing w:after="0"/>
      </w:pPr>
      <w:r>
        <w:t>*Optional* Small Iron and Ironing Pad</w:t>
      </w:r>
    </w:p>
    <w:p w:rsidR="006E4681" w:rsidRDefault="006E4681" w:rsidP="006E4681">
      <w:pPr>
        <w:spacing w:after="0"/>
      </w:pPr>
    </w:p>
    <w:p w:rsidR="006E4681" w:rsidRDefault="006E4681" w:rsidP="006E4681">
      <w:pPr>
        <w:spacing w:after="0"/>
      </w:pPr>
      <w:r>
        <w:t>Supplies That Will Be Provided</w:t>
      </w:r>
      <w:bookmarkStart w:id="0" w:name="_GoBack"/>
      <w:bookmarkEnd w:id="0"/>
    </w:p>
    <w:p w:rsidR="006E4681" w:rsidRDefault="006E4681" w:rsidP="006E4681">
      <w:pPr>
        <w:pStyle w:val="ListParagraph"/>
        <w:numPr>
          <w:ilvl w:val="0"/>
          <w:numId w:val="4"/>
        </w:numPr>
        <w:spacing w:after="0"/>
      </w:pPr>
      <w:r>
        <w:t>Foundation Paper Patterns</w:t>
      </w:r>
    </w:p>
    <w:p w:rsidR="006E4681" w:rsidRDefault="006E4681" w:rsidP="006E4681">
      <w:pPr>
        <w:pStyle w:val="ListParagraph"/>
        <w:numPr>
          <w:ilvl w:val="0"/>
          <w:numId w:val="4"/>
        </w:numPr>
        <w:spacing w:after="0"/>
      </w:pPr>
      <w:r>
        <w:t>Contrast Fabrics *** Jan is graciously sharing her treasured stash fabrics with us***</w:t>
      </w:r>
    </w:p>
    <w:p w:rsidR="006E4681" w:rsidRDefault="006E4681" w:rsidP="006E4681">
      <w:pPr>
        <w:pStyle w:val="ListParagraph"/>
        <w:numPr>
          <w:ilvl w:val="0"/>
          <w:numId w:val="4"/>
        </w:numPr>
        <w:spacing w:after="0"/>
      </w:pPr>
      <w:r>
        <w:t>Post Cards</w:t>
      </w:r>
    </w:p>
    <w:p w:rsidR="006E4681" w:rsidRDefault="006E4681" w:rsidP="006E4681">
      <w:pPr>
        <w:spacing w:after="0"/>
      </w:pPr>
    </w:p>
    <w:p w:rsidR="006E4681" w:rsidRDefault="006E4681" w:rsidP="006E4681">
      <w:pPr>
        <w:spacing w:after="0"/>
      </w:pPr>
      <w:r>
        <w:t>Jan and Jill have described their class as being fun and simple.  The supplies used will be enough to make a wall hanging or a small baby quilt.</w:t>
      </w:r>
    </w:p>
    <w:p w:rsidR="006E4681" w:rsidRDefault="006E4681" w:rsidP="006E4681">
      <w:pPr>
        <w:spacing w:after="0"/>
      </w:pPr>
    </w:p>
    <w:p w:rsidR="006E4681" w:rsidRDefault="006E4681" w:rsidP="006E4681">
      <w:pPr>
        <w:spacing w:after="0"/>
      </w:pPr>
      <w:r>
        <w:t>If you have never tried foundation paper piecing, I think you will be delighted to experience the results that you are able to achieve with this method.</w:t>
      </w:r>
    </w:p>
    <w:sectPr w:rsidR="006E4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795"/>
    <w:multiLevelType w:val="hybridMultilevel"/>
    <w:tmpl w:val="25CA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521D"/>
    <w:multiLevelType w:val="hybridMultilevel"/>
    <w:tmpl w:val="E954B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85790"/>
    <w:multiLevelType w:val="hybridMultilevel"/>
    <w:tmpl w:val="CF80F2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07BF8"/>
    <w:multiLevelType w:val="hybridMultilevel"/>
    <w:tmpl w:val="3DC87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81"/>
    <w:rsid w:val="000276D0"/>
    <w:rsid w:val="006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>Hewlett-Packard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Maryellen Robinson</dc:creator>
  <cp:lastModifiedBy>Maryellen Robinson</cp:lastModifiedBy>
  <cp:revision>1</cp:revision>
  <dcterms:created xsi:type="dcterms:W3CDTF">2015-01-22T09:29:00Z</dcterms:created>
  <dcterms:modified xsi:type="dcterms:W3CDTF">2015-01-22T09:37:00Z</dcterms:modified>
</cp:coreProperties>
</file>